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3E7BF" w14:textId="77777777" w:rsidR="00694C68" w:rsidRPr="0031219E" w:rsidRDefault="00E10815" w:rsidP="009F276C">
      <w:pPr>
        <w:pStyle w:val="Heading2"/>
        <w:jc w:val="center"/>
        <w:rPr>
          <w:sz w:val="20"/>
        </w:rPr>
      </w:pPr>
      <w:r w:rsidRPr="0031219E">
        <w:rPr>
          <w:noProof/>
          <w:sz w:val="20"/>
        </w:rPr>
        <w:drawing>
          <wp:inline distT="0" distB="0" distL="0" distR="0" wp14:anchorId="0663ACB1" wp14:editId="38E4A8D1">
            <wp:extent cx="2668536" cy="805815"/>
            <wp:effectExtent l="0" t="0" r="0" b="0"/>
            <wp:docPr id="6" name="Picture 6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699098" name="Picture 6" descr="Text, 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768" cy="80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0F6">
        <w:rPr>
          <w:noProof/>
        </w:rPr>
        <w:drawing>
          <wp:inline distT="0" distB="0" distL="0" distR="0" wp14:anchorId="372D1B57" wp14:editId="587EA209">
            <wp:extent cx="1111250" cy="1111250"/>
            <wp:effectExtent l="0" t="0" r="0" b="0"/>
            <wp:docPr id="1040872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77442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0F6">
        <w:rPr>
          <w:noProof/>
          <w:sz w:val="20"/>
          <w14:ligatures w14:val="standardContextual"/>
        </w:rPr>
        <w:drawing>
          <wp:inline distT="0" distB="0" distL="0" distR="0" wp14:anchorId="0D1B0D69" wp14:editId="61DE3C53">
            <wp:extent cx="1498600" cy="1045802"/>
            <wp:effectExtent l="0" t="0" r="6350" b="2540"/>
            <wp:docPr id="1558370790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12703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826" cy="105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6DF9" w14:textId="77777777" w:rsidR="00694C68" w:rsidRPr="0031219E" w:rsidRDefault="00694C68" w:rsidP="00694C68"/>
    <w:p w14:paraId="0C4D9CF0" w14:textId="77777777" w:rsidR="008D1086" w:rsidRPr="0031219E" w:rsidRDefault="00E10815" w:rsidP="008D1086">
      <w:pPr>
        <w:pStyle w:val="Heading2"/>
        <w:jc w:val="center"/>
        <w:rPr>
          <w:rFonts w:ascii="Arial" w:hAnsi="Arial" w:cs="Arial"/>
          <w:b/>
          <w:sz w:val="28"/>
        </w:rPr>
      </w:pPr>
      <w:r w:rsidRPr="0031219E">
        <w:rPr>
          <w:rFonts w:ascii="Arial" w:hAnsi="Arial" w:cs="Arial"/>
          <w:b/>
          <w:sz w:val="28"/>
        </w:rPr>
        <w:t>BIBLIOTECA DEL CONDADO DE VENTURA</w:t>
      </w:r>
    </w:p>
    <w:p w14:paraId="188A4E80" w14:textId="77777777" w:rsidR="008D1086" w:rsidRPr="0031219E" w:rsidRDefault="00E10815" w:rsidP="008D1086">
      <w:pPr>
        <w:pStyle w:val="Heading2"/>
        <w:jc w:val="center"/>
        <w:rPr>
          <w:rFonts w:ascii="Arial" w:hAnsi="Arial" w:cs="Arial"/>
        </w:rPr>
      </w:pPr>
      <w:r w:rsidRPr="0031219E">
        <w:rPr>
          <w:rFonts w:ascii="Arial" w:hAnsi="Arial" w:cs="Arial"/>
        </w:rPr>
        <w:t>5600 Everglades St., Suite A, Ventura, CA  93003</w:t>
      </w:r>
    </w:p>
    <w:p w14:paraId="0CF23788" w14:textId="77777777" w:rsidR="008D1086" w:rsidRPr="0031219E" w:rsidRDefault="00E10815" w:rsidP="008D1086">
      <w:pPr>
        <w:pStyle w:val="Heading1"/>
        <w:ind w:left="0" w:firstLine="0"/>
        <w:rPr>
          <w:rFonts w:cs="Arial"/>
          <w:b w:val="0"/>
          <w:noProof/>
          <w:sz w:val="24"/>
          <w:szCs w:val="24"/>
        </w:rPr>
      </w:pPr>
      <w:r w:rsidRPr="0031219E">
        <w:rPr>
          <w:rFonts w:cs="Arial"/>
          <w:b w:val="0"/>
          <w:sz w:val="24"/>
          <w:szCs w:val="24"/>
        </w:rPr>
        <w:t>www.vencolibrary.org</w:t>
      </w:r>
    </w:p>
    <w:p w14:paraId="43490445" w14:textId="77777777" w:rsidR="008D1086" w:rsidRPr="0031219E" w:rsidRDefault="008D1086" w:rsidP="008D1086">
      <w:pPr>
        <w:pStyle w:val="Heading1"/>
        <w:ind w:left="0" w:firstLine="0"/>
        <w:rPr>
          <w:rFonts w:cs="Arial"/>
          <w:sz w:val="16"/>
          <w:szCs w:val="16"/>
        </w:rPr>
      </w:pPr>
    </w:p>
    <w:p w14:paraId="633596D1" w14:textId="77777777" w:rsidR="008D1086" w:rsidRPr="0031219E" w:rsidRDefault="00E10815" w:rsidP="008D1086">
      <w:pPr>
        <w:pStyle w:val="Heading1"/>
        <w:ind w:left="0" w:firstLine="0"/>
        <w:rPr>
          <w:rFonts w:cs="Arial"/>
        </w:rPr>
      </w:pPr>
      <w:r w:rsidRPr="0031219E">
        <w:rPr>
          <w:rFonts w:cs="Arial"/>
        </w:rPr>
        <w:t>PARA DISTRIBUCIÓN INMEDIATA</w:t>
      </w:r>
      <w:r w:rsidRPr="0031219E">
        <w:br/>
      </w:r>
      <w:r w:rsidR="000A188F">
        <w:rPr>
          <w:rFonts w:cs="Arial"/>
          <w:sz w:val="28"/>
          <w:szCs w:val="28"/>
          <w:u w:val="none"/>
        </w:rPr>
        <w:t>18</w:t>
      </w:r>
      <w:r w:rsidRPr="0031219E">
        <w:rPr>
          <w:rFonts w:cs="Arial"/>
          <w:sz w:val="28"/>
          <w:szCs w:val="28"/>
          <w:u w:val="none"/>
        </w:rPr>
        <w:t xml:space="preserve"> de </w:t>
      </w:r>
      <w:r w:rsidR="000A188F">
        <w:rPr>
          <w:rFonts w:cs="Arial"/>
          <w:sz w:val="28"/>
          <w:szCs w:val="28"/>
          <w:u w:val="none"/>
        </w:rPr>
        <w:t>agosto</w:t>
      </w:r>
      <w:r w:rsidRPr="0031219E">
        <w:rPr>
          <w:rFonts w:cs="Arial"/>
          <w:sz w:val="28"/>
          <w:szCs w:val="28"/>
          <w:u w:val="none"/>
        </w:rPr>
        <w:t xml:space="preserve"> de 202</w:t>
      </w:r>
      <w:r w:rsidR="000A188F">
        <w:rPr>
          <w:rFonts w:cs="Arial"/>
          <w:sz w:val="28"/>
          <w:szCs w:val="28"/>
          <w:u w:val="none"/>
        </w:rPr>
        <w:t>3</w:t>
      </w:r>
    </w:p>
    <w:p w14:paraId="19E7C245" w14:textId="77777777" w:rsidR="008D1086" w:rsidRPr="0031219E" w:rsidRDefault="008D1086" w:rsidP="008D1086">
      <w:pPr>
        <w:pStyle w:val="BodyTextIndent"/>
        <w:rPr>
          <w:rFonts w:cs="Arial"/>
          <w:b/>
        </w:rPr>
      </w:pPr>
    </w:p>
    <w:p w14:paraId="6B148B95" w14:textId="77777777" w:rsidR="008D1086" w:rsidRPr="0031219E" w:rsidRDefault="00E10815" w:rsidP="008D1086">
      <w:pPr>
        <w:pStyle w:val="BodyTextIndent"/>
        <w:rPr>
          <w:rFonts w:cs="Arial"/>
          <w:szCs w:val="24"/>
        </w:rPr>
      </w:pPr>
      <w:r w:rsidRPr="0031219E">
        <w:rPr>
          <w:rFonts w:cs="Arial"/>
          <w:szCs w:val="24"/>
        </w:rPr>
        <w:t xml:space="preserve"> </w:t>
      </w:r>
    </w:p>
    <w:p w14:paraId="0E3BCE04" w14:textId="77777777" w:rsidR="008D1086" w:rsidRPr="0031219E" w:rsidRDefault="00E10815" w:rsidP="008D1086">
      <w:pPr>
        <w:spacing w:after="120"/>
        <w:ind w:left="1440" w:hanging="1440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31219E">
        <w:rPr>
          <w:rFonts w:ascii="Arial" w:hAnsi="Arial" w:cs="Arial"/>
          <w:sz w:val="24"/>
          <w:szCs w:val="24"/>
        </w:rPr>
        <w:t xml:space="preserve">ASUNTO:  </w:t>
      </w:r>
      <w:r w:rsidR="002901FD" w:rsidRPr="0031219E">
        <w:rPr>
          <w:rFonts w:ascii="Arial" w:hAnsi="Arial" w:cs="Arial"/>
          <w:sz w:val="24"/>
          <w:szCs w:val="24"/>
        </w:rPr>
        <w:t>Celebración de Libros del Condado de Ventura – en CSU Channel Islands</w:t>
      </w:r>
      <w:r w:rsidRPr="0031219E">
        <w:rPr>
          <w:rFonts w:ascii="Arial" w:hAnsi="Arial" w:cs="Arial"/>
          <w:sz w:val="24"/>
          <w:szCs w:val="24"/>
        </w:rPr>
        <w:t xml:space="preserve"> </w:t>
      </w:r>
    </w:p>
    <w:p w14:paraId="275B1EBC" w14:textId="77777777" w:rsidR="008D1086" w:rsidRPr="0031219E" w:rsidRDefault="00E10815" w:rsidP="008D1086">
      <w:pPr>
        <w:pStyle w:val="BodyText"/>
        <w:spacing w:after="120"/>
        <w:ind w:left="1440" w:hanging="1440"/>
        <w:rPr>
          <w:rFonts w:cs="Arial"/>
          <w:szCs w:val="24"/>
        </w:rPr>
      </w:pPr>
      <w:r w:rsidRPr="0031219E">
        <w:rPr>
          <w:rFonts w:cs="Arial"/>
          <w:szCs w:val="24"/>
        </w:rPr>
        <w:t>CONTACTO:</w:t>
      </w:r>
      <w:r w:rsidRPr="0031219E">
        <w:rPr>
          <w:rFonts w:cs="Arial"/>
          <w:szCs w:val="24"/>
        </w:rPr>
        <w:tab/>
        <w:t xml:space="preserve"> </w:t>
      </w:r>
      <w:r w:rsidR="002F69E4" w:rsidRPr="0031219E">
        <w:rPr>
          <w:rFonts w:cs="Arial"/>
          <w:szCs w:val="24"/>
        </w:rPr>
        <w:t xml:space="preserve">Nancy Schram, Directora de </w:t>
      </w:r>
      <w:r w:rsidR="0031219E" w:rsidRPr="0031219E">
        <w:rPr>
          <w:rFonts w:cs="Arial"/>
          <w:szCs w:val="24"/>
        </w:rPr>
        <w:t>la B</w:t>
      </w:r>
      <w:r w:rsidR="002F69E4" w:rsidRPr="0031219E">
        <w:rPr>
          <w:rFonts w:cs="Arial"/>
          <w:szCs w:val="24"/>
        </w:rPr>
        <w:t>iblioteca, (805) 677-7158</w:t>
      </w:r>
    </w:p>
    <w:p w14:paraId="6DB6DD5F" w14:textId="77777777" w:rsidR="00E55844" w:rsidRPr="0031219E" w:rsidRDefault="00E10815" w:rsidP="008D1086">
      <w:pPr>
        <w:pStyle w:val="Heading2"/>
        <w:spacing w:after="120"/>
        <w:rPr>
          <w:rFonts w:ascii="Arial" w:hAnsi="Arial" w:cs="Arial"/>
          <w:szCs w:val="24"/>
        </w:rPr>
      </w:pPr>
      <w:r w:rsidRPr="0031219E">
        <w:rPr>
          <w:rFonts w:ascii="Arial" w:hAnsi="Arial" w:cs="Arial"/>
          <w:szCs w:val="24"/>
        </w:rPr>
        <w:t>FECHA:</w:t>
      </w:r>
      <w:r w:rsidR="002F69E4" w:rsidRPr="0031219E">
        <w:rPr>
          <w:rFonts w:ascii="Arial" w:hAnsi="Arial" w:cs="Arial"/>
          <w:szCs w:val="24"/>
        </w:rPr>
        <w:t xml:space="preserve"> </w:t>
      </w:r>
      <w:r w:rsidR="008F76EA" w:rsidRPr="0031219E">
        <w:rPr>
          <w:rFonts w:ascii="Arial" w:hAnsi="Arial" w:cs="Arial"/>
          <w:szCs w:val="24"/>
        </w:rPr>
        <w:t>sábado, 30 de septiembre de 2023; 10 am-3 pm</w:t>
      </w:r>
      <w:r w:rsidRPr="0031219E">
        <w:rPr>
          <w:rFonts w:ascii="Arial" w:hAnsi="Arial" w:cs="Arial"/>
          <w:szCs w:val="24"/>
        </w:rPr>
        <w:tab/>
      </w:r>
      <w:r w:rsidRPr="0031219E">
        <w:rPr>
          <w:rFonts w:ascii="Arial" w:hAnsi="Arial" w:cs="Arial"/>
          <w:szCs w:val="24"/>
        </w:rPr>
        <w:tab/>
        <w:t xml:space="preserve"> </w:t>
      </w:r>
    </w:p>
    <w:p w14:paraId="1B5785DE" w14:textId="77777777" w:rsidR="008D1086" w:rsidRPr="0031219E" w:rsidRDefault="008D1086" w:rsidP="008D1086">
      <w:pPr>
        <w:rPr>
          <w:rFonts w:ascii="Arial" w:hAnsi="Arial" w:cs="Arial"/>
          <w:sz w:val="24"/>
          <w:szCs w:val="24"/>
        </w:rPr>
      </w:pPr>
    </w:p>
    <w:p w14:paraId="07B74EF9" w14:textId="77777777" w:rsidR="008D1086" w:rsidRPr="0031219E" w:rsidRDefault="00E10815" w:rsidP="008D1086">
      <w:pPr>
        <w:rPr>
          <w:rFonts w:ascii="Arial" w:hAnsi="Arial" w:cs="Arial"/>
          <w:sz w:val="24"/>
          <w:szCs w:val="24"/>
        </w:rPr>
      </w:pPr>
      <w:r w:rsidRPr="0031219E">
        <w:rPr>
          <w:rFonts w:ascii="Arial" w:hAnsi="Arial" w:cs="Arial"/>
          <w:b/>
          <w:bCs/>
          <w:sz w:val="24"/>
          <w:szCs w:val="24"/>
        </w:rPr>
        <w:t>La Celebración de Libros del Condado de Ventura</w:t>
      </w:r>
      <w:r w:rsidRPr="0031219E">
        <w:rPr>
          <w:rFonts w:ascii="Arial" w:hAnsi="Arial" w:cs="Arial"/>
          <w:sz w:val="24"/>
          <w:szCs w:val="24"/>
        </w:rPr>
        <w:t xml:space="preserve"> se llevará a cabo en el campus de CSU Channel Islands de </w:t>
      </w:r>
      <w:r w:rsidRPr="0031219E">
        <w:rPr>
          <w:rFonts w:ascii="Arial" w:hAnsi="Arial" w:cs="Arial"/>
          <w:b/>
          <w:bCs/>
          <w:sz w:val="24"/>
          <w:szCs w:val="24"/>
        </w:rPr>
        <w:t>10 am a 3 pm el sábado 30 de septiembre</w:t>
      </w:r>
      <w:r w:rsidRPr="0031219E">
        <w:rPr>
          <w:rFonts w:ascii="Arial" w:hAnsi="Arial" w:cs="Arial"/>
          <w:sz w:val="24"/>
          <w:szCs w:val="24"/>
        </w:rPr>
        <w:t xml:space="preserve">. El evento es una celebración del mundo literario y todo lo relacionado con los libros. </w:t>
      </w:r>
      <w:r w:rsidR="00024AE9">
        <w:rPr>
          <w:rFonts w:ascii="Arial" w:hAnsi="Arial" w:cs="Arial"/>
          <w:sz w:val="24"/>
          <w:szCs w:val="24"/>
        </w:rPr>
        <w:t>E</w:t>
      </w:r>
      <w:r w:rsidRPr="0031219E">
        <w:rPr>
          <w:rFonts w:ascii="Arial" w:hAnsi="Arial" w:cs="Arial"/>
          <w:sz w:val="24"/>
          <w:szCs w:val="24"/>
        </w:rPr>
        <w:t xml:space="preserve">l </w:t>
      </w:r>
      <w:r w:rsidR="00024AE9">
        <w:rPr>
          <w:rFonts w:ascii="Arial" w:hAnsi="Arial" w:cs="Arial"/>
          <w:sz w:val="24"/>
          <w:szCs w:val="24"/>
        </w:rPr>
        <w:t xml:space="preserve">estacionamiento tanto como </w:t>
      </w:r>
      <w:r w:rsidRPr="0031219E">
        <w:rPr>
          <w:rFonts w:ascii="Arial" w:hAnsi="Arial" w:cs="Arial"/>
          <w:sz w:val="24"/>
          <w:szCs w:val="24"/>
        </w:rPr>
        <w:t xml:space="preserve">el evento </w:t>
      </w:r>
      <w:r w:rsidR="00024AE9">
        <w:rPr>
          <w:rFonts w:ascii="Arial" w:hAnsi="Arial" w:cs="Arial"/>
          <w:sz w:val="24"/>
          <w:szCs w:val="24"/>
        </w:rPr>
        <w:t>serán</w:t>
      </w:r>
      <w:r w:rsidRPr="0031219E">
        <w:rPr>
          <w:rFonts w:ascii="Arial" w:hAnsi="Arial" w:cs="Arial"/>
          <w:sz w:val="24"/>
          <w:szCs w:val="24"/>
        </w:rPr>
        <w:t xml:space="preserve"> gratuitos y</w:t>
      </w:r>
      <w:r w:rsidR="00024AE9">
        <w:rPr>
          <w:rFonts w:ascii="Arial" w:hAnsi="Arial" w:cs="Arial"/>
          <w:sz w:val="24"/>
          <w:szCs w:val="24"/>
        </w:rPr>
        <w:t xml:space="preserve"> estarán </w:t>
      </w:r>
      <w:r w:rsidR="00024AE9" w:rsidRPr="0031219E">
        <w:rPr>
          <w:rFonts w:ascii="Arial" w:hAnsi="Arial" w:cs="Arial"/>
          <w:sz w:val="24"/>
          <w:szCs w:val="24"/>
        </w:rPr>
        <w:t>abiertos</w:t>
      </w:r>
      <w:r w:rsidRPr="0031219E">
        <w:rPr>
          <w:rFonts w:ascii="Arial" w:hAnsi="Arial" w:cs="Arial"/>
          <w:sz w:val="24"/>
          <w:szCs w:val="24"/>
        </w:rPr>
        <w:t xml:space="preserve"> al público. </w:t>
      </w:r>
      <w:r w:rsidR="00024AE9">
        <w:rPr>
          <w:rFonts w:ascii="Arial" w:hAnsi="Arial" w:cs="Arial"/>
          <w:sz w:val="24"/>
          <w:szCs w:val="24"/>
        </w:rPr>
        <w:t>Con</w:t>
      </w:r>
      <w:r w:rsidRPr="0031219E">
        <w:rPr>
          <w:rFonts w:ascii="Arial" w:hAnsi="Arial" w:cs="Arial"/>
          <w:sz w:val="24"/>
          <w:szCs w:val="24"/>
        </w:rPr>
        <w:t xml:space="preserve"> eventos para toda la familia</w:t>
      </w:r>
      <w:r w:rsidR="00024AE9">
        <w:rPr>
          <w:rFonts w:ascii="Arial" w:hAnsi="Arial" w:cs="Arial"/>
          <w:sz w:val="24"/>
          <w:szCs w:val="24"/>
        </w:rPr>
        <w:t>, todas las edades son bienvenidas</w:t>
      </w:r>
      <w:r w:rsidRPr="0031219E">
        <w:rPr>
          <w:rFonts w:ascii="Arial" w:hAnsi="Arial" w:cs="Arial"/>
          <w:sz w:val="24"/>
          <w:szCs w:val="24"/>
        </w:rPr>
        <w:t xml:space="preserve">. El evento es presentado por </w:t>
      </w:r>
      <w:r w:rsidR="0031219E" w:rsidRPr="0031219E">
        <w:rPr>
          <w:rFonts w:ascii="Arial" w:hAnsi="Arial" w:cs="Arial"/>
          <w:sz w:val="24"/>
          <w:szCs w:val="24"/>
        </w:rPr>
        <w:t>La Fundación de la Biblioteca del Condado de Ventura</w:t>
      </w:r>
      <w:r w:rsidRPr="0031219E">
        <w:rPr>
          <w:rFonts w:ascii="Arial" w:hAnsi="Arial" w:cs="Arial"/>
          <w:sz w:val="24"/>
          <w:szCs w:val="24"/>
        </w:rPr>
        <w:t xml:space="preserve">, </w:t>
      </w:r>
      <w:r w:rsidR="00024AE9">
        <w:rPr>
          <w:rFonts w:ascii="Arial" w:hAnsi="Arial" w:cs="Arial"/>
          <w:sz w:val="24"/>
          <w:szCs w:val="24"/>
        </w:rPr>
        <w:t xml:space="preserve">La Biblioteca </w:t>
      </w:r>
      <w:r w:rsidR="00024AE9" w:rsidRPr="0031219E">
        <w:rPr>
          <w:rFonts w:ascii="Arial" w:hAnsi="Arial" w:cs="Arial"/>
          <w:sz w:val="24"/>
          <w:szCs w:val="24"/>
        </w:rPr>
        <w:t xml:space="preserve">John Spoor Broome </w:t>
      </w:r>
      <w:r w:rsidR="00024AE9">
        <w:rPr>
          <w:rFonts w:ascii="Arial" w:hAnsi="Arial" w:cs="Arial"/>
          <w:sz w:val="24"/>
          <w:szCs w:val="24"/>
        </w:rPr>
        <w:t xml:space="preserve">de </w:t>
      </w:r>
      <w:r w:rsidRPr="0031219E">
        <w:rPr>
          <w:rFonts w:ascii="Arial" w:hAnsi="Arial" w:cs="Arial"/>
          <w:sz w:val="24"/>
          <w:szCs w:val="24"/>
        </w:rPr>
        <w:t>CSU Channel Islands,</w:t>
      </w:r>
      <w:r w:rsidR="00D421EC">
        <w:rPr>
          <w:rFonts w:ascii="Arial" w:hAnsi="Arial" w:cs="Arial"/>
          <w:sz w:val="24"/>
          <w:szCs w:val="24"/>
        </w:rPr>
        <w:t xml:space="preserve"> la </w:t>
      </w:r>
      <w:r w:rsidR="0031219E">
        <w:rPr>
          <w:rFonts w:ascii="Arial" w:hAnsi="Arial" w:cs="Arial"/>
          <w:sz w:val="24"/>
          <w:szCs w:val="24"/>
        </w:rPr>
        <w:t>Biblioteca del Condado de Ventura</w:t>
      </w:r>
      <w:r w:rsidR="00024AE9">
        <w:rPr>
          <w:rFonts w:ascii="Arial" w:hAnsi="Arial" w:cs="Arial"/>
          <w:sz w:val="24"/>
          <w:szCs w:val="24"/>
        </w:rPr>
        <w:t>,</w:t>
      </w:r>
      <w:r w:rsidRPr="0031219E">
        <w:rPr>
          <w:rFonts w:ascii="Arial" w:hAnsi="Arial" w:cs="Arial"/>
          <w:sz w:val="24"/>
          <w:szCs w:val="24"/>
        </w:rPr>
        <w:t xml:space="preserve"> </w:t>
      </w:r>
      <w:r w:rsidR="00024AE9" w:rsidRPr="0031219E">
        <w:rPr>
          <w:rFonts w:ascii="Arial" w:hAnsi="Arial" w:cs="Arial"/>
          <w:sz w:val="24"/>
          <w:szCs w:val="24"/>
        </w:rPr>
        <w:t xml:space="preserve">CSU Channel Islands </w:t>
      </w:r>
      <w:r w:rsidRPr="0031219E">
        <w:rPr>
          <w:rFonts w:ascii="Arial" w:hAnsi="Arial" w:cs="Arial"/>
          <w:sz w:val="24"/>
          <w:szCs w:val="24"/>
        </w:rPr>
        <w:t xml:space="preserve">y </w:t>
      </w:r>
      <w:r w:rsidR="0031219E">
        <w:rPr>
          <w:rFonts w:ascii="Arial" w:hAnsi="Arial" w:cs="Arial"/>
          <w:sz w:val="24"/>
          <w:szCs w:val="24"/>
        </w:rPr>
        <w:t xml:space="preserve">el periódico </w:t>
      </w:r>
      <w:r w:rsidRPr="0031219E">
        <w:rPr>
          <w:rFonts w:ascii="Arial" w:hAnsi="Arial" w:cs="Arial"/>
          <w:sz w:val="24"/>
          <w:szCs w:val="24"/>
        </w:rPr>
        <w:t>Ventura County Star.</w:t>
      </w:r>
    </w:p>
    <w:p w14:paraId="1E5D5836" w14:textId="77777777" w:rsidR="00960268" w:rsidRPr="0031219E" w:rsidRDefault="00960268" w:rsidP="008D1086">
      <w:pPr>
        <w:rPr>
          <w:rFonts w:ascii="Arial" w:hAnsi="Arial" w:cs="Arial"/>
          <w:sz w:val="24"/>
          <w:szCs w:val="24"/>
        </w:rPr>
      </w:pPr>
    </w:p>
    <w:p w14:paraId="7E0DDA78" w14:textId="77777777" w:rsidR="003036F9" w:rsidRPr="0031219E" w:rsidRDefault="00E10815" w:rsidP="003036F9">
      <w:pPr>
        <w:pStyle w:val="Default"/>
      </w:pPr>
      <w:r>
        <w:t>E</w:t>
      </w:r>
      <w:r w:rsidRPr="0031219E">
        <w:t xml:space="preserve">l departamento de Estudios de la Primera Infancia de CSUCI </w:t>
      </w:r>
      <w:r>
        <w:t>presentara</w:t>
      </w:r>
      <w:r w:rsidR="00E44AE9" w:rsidRPr="0031219E">
        <w:t xml:space="preserve"> </w:t>
      </w:r>
      <w:r>
        <w:t>H</w:t>
      </w:r>
      <w:r w:rsidR="00E44AE9" w:rsidRPr="0031219E">
        <w:t>ora</w:t>
      </w:r>
      <w:r w:rsidR="0031219E">
        <w:t>s</w:t>
      </w:r>
      <w:r w:rsidR="00E44AE9" w:rsidRPr="0031219E">
        <w:t xml:space="preserve"> de Cuentos </w:t>
      </w:r>
      <w:r>
        <w:t xml:space="preserve">en inglés y español </w:t>
      </w:r>
      <w:r w:rsidR="00E44AE9" w:rsidRPr="0031219E">
        <w:t>para</w:t>
      </w:r>
      <w:r>
        <w:t xml:space="preserve"> niños</w:t>
      </w:r>
      <w:r w:rsidR="00E44AE9" w:rsidRPr="0031219E">
        <w:t>.</w:t>
      </w:r>
    </w:p>
    <w:p w14:paraId="7483190A" w14:textId="77777777" w:rsidR="00E44AE9" w:rsidRPr="0031219E" w:rsidRDefault="00E44AE9" w:rsidP="003036F9">
      <w:pPr>
        <w:pStyle w:val="Default"/>
      </w:pPr>
    </w:p>
    <w:p w14:paraId="646480C1" w14:textId="77777777" w:rsidR="00E44AE9" w:rsidRPr="0031219E" w:rsidRDefault="00E10815" w:rsidP="003036F9">
      <w:pPr>
        <w:pStyle w:val="Default"/>
      </w:pPr>
      <w:r w:rsidRPr="0031219E">
        <w:t>Las familias, los estudiantes de CSUCI y</w:t>
      </w:r>
      <w:r w:rsidR="00024AE9">
        <w:t xml:space="preserve"> demás personas </w:t>
      </w:r>
      <w:r w:rsidRPr="0031219E">
        <w:t>están invitad</w:t>
      </w:r>
      <w:r w:rsidR="00024AE9">
        <w:t>a</w:t>
      </w:r>
      <w:r w:rsidRPr="0031219E">
        <w:t xml:space="preserve">s a traer una </w:t>
      </w:r>
      <w:r w:rsidR="00024AE9">
        <w:t>cobija</w:t>
      </w:r>
      <w:r w:rsidRPr="0031219E">
        <w:t xml:space="preserve"> y compartir un picnic. </w:t>
      </w:r>
      <w:r w:rsidR="00024AE9">
        <w:t>Puede traer</w:t>
      </w:r>
      <w:r w:rsidRPr="0031219E">
        <w:t xml:space="preserve"> su propio almuerzo o compr</w:t>
      </w:r>
      <w:r w:rsidR="00024AE9">
        <w:t>ar</w:t>
      </w:r>
      <w:r w:rsidRPr="0031219E">
        <w:t xml:space="preserve"> comida en un camión de comida local.</w:t>
      </w:r>
    </w:p>
    <w:p w14:paraId="7EAC4A25" w14:textId="77777777" w:rsidR="001E17B7" w:rsidRPr="0031219E" w:rsidRDefault="001E17B7" w:rsidP="003036F9">
      <w:pPr>
        <w:pStyle w:val="Default"/>
      </w:pPr>
    </w:p>
    <w:p w14:paraId="32A56C12" w14:textId="77777777" w:rsidR="001E17B7" w:rsidRPr="0031219E" w:rsidRDefault="00E10815" w:rsidP="003036F9">
      <w:pPr>
        <w:pStyle w:val="Default"/>
      </w:pPr>
      <w:r w:rsidRPr="0031219E">
        <w:t xml:space="preserve">Más de 40 expositores estarán disponibles para conversar con los </w:t>
      </w:r>
      <w:r w:rsidR="00CB4F80">
        <w:t>participantes</w:t>
      </w:r>
      <w:r w:rsidRPr="0031219E">
        <w:t xml:space="preserve"> y compartir </w:t>
      </w:r>
      <w:r w:rsidR="00CB4F80">
        <w:t>información. Algunos expositores serán</w:t>
      </w:r>
      <w:r w:rsidRPr="0031219E">
        <w:t xml:space="preserve"> grupos de Amigos de la Biblioteca, agencias </w:t>
      </w:r>
      <w:r w:rsidR="00CB4F80">
        <w:t xml:space="preserve">sin fines de lucro, </w:t>
      </w:r>
      <w:r w:rsidR="00D421EC">
        <w:t>agencias</w:t>
      </w:r>
      <w:r w:rsidR="00CB4F80">
        <w:t xml:space="preserve"> </w:t>
      </w:r>
      <w:r w:rsidRPr="0031219E">
        <w:t xml:space="preserve">gubernamentales, autores locales y proveedores, así como más de 20 exhibiciones con información, actividades y servicios dirigidos específicamente a </w:t>
      </w:r>
      <w:r w:rsidR="0031219E">
        <w:t>e</w:t>
      </w:r>
      <w:r w:rsidRPr="0031219E">
        <w:t>studiantes de CSUCI.</w:t>
      </w:r>
      <w:r w:rsidR="00394838">
        <w:t xml:space="preserve"> </w:t>
      </w:r>
      <w:r w:rsidR="0087767F">
        <w:t xml:space="preserve">Para más información y una solicitud, </w:t>
      </w:r>
      <w:r w:rsidR="0087767F" w:rsidRPr="00021C72">
        <w:t>l</w:t>
      </w:r>
      <w:r w:rsidR="00394838" w:rsidRPr="00021C72">
        <w:t>os autores locales y otras personas que deseen organizar una mesa de expositores pueden visitar www.vclibraryfoundation.org. Las solicitudes deben presentarse antes del 5 de septiembre.</w:t>
      </w:r>
    </w:p>
    <w:p w14:paraId="0F2FC77B" w14:textId="77777777" w:rsidR="00DE281A" w:rsidRDefault="00DE281A" w:rsidP="003036F9">
      <w:pPr>
        <w:pStyle w:val="Default"/>
      </w:pPr>
    </w:p>
    <w:p w14:paraId="37048477" w14:textId="77777777" w:rsidR="00DE281A" w:rsidRPr="0031219E" w:rsidRDefault="00E10815" w:rsidP="003036F9">
      <w:pPr>
        <w:pStyle w:val="Default"/>
      </w:pPr>
      <w:r w:rsidRPr="00021C72">
        <w:lastRenderedPageBreak/>
        <w:t>Dos profesores de CSUCI presentarán conferencias educativas para los miembros de la comunidad. El Dr. Frank Barajas presentará “</w:t>
      </w:r>
      <w:r w:rsidR="004F3340" w:rsidRPr="00021C72">
        <w:t>Trabajadores agrícolas de Oxnard</w:t>
      </w:r>
      <w:r w:rsidRPr="00021C72">
        <w:t xml:space="preserve">” y el Dr. </w:t>
      </w:r>
      <w:r w:rsidR="0087767F" w:rsidRPr="00021C72">
        <w:t>Raúl</w:t>
      </w:r>
      <w:r w:rsidRPr="00021C72">
        <w:t xml:space="preserve"> Moreno Camp</w:t>
      </w:r>
      <w:r w:rsidR="00812D23" w:rsidRPr="00021C72">
        <w:t>o</w:t>
      </w:r>
      <w:r w:rsidRPr="00021C72">
        <w:t>s presentará “La política salvadoreña</w:t>
      </w:r>
      <w:r w:rsidR="004F3340" w:rsidRPr="00021C72">
        <w:t>”</w:t>
      </w:r>
      <w:r w:rsidRPr="00021C72">
        <w:t>.</w:t>
      </w:r>
    </w:p>
    <w:p w14:paraId="435A8759" w14:textId="77777777" w:rsidR="00102984" w:rsidRPr="0031219E" w:rsidRDefault="00102984" w:rsidP="003036F9">
      <w:pPr>
        <w:pStyle w:val="Default"/>
      </w:pPr>
    </w:p>
    <w:p w14:paraId="03072B11" w14:textId="77777777" w:rsidR="00102984" w:rsidRPr="0031219E" w:rsidRDefault="00E10815" w:rsidP="003036F9">
      <w:pPr>
        <w:pStyle w:val="Default"/>
      </w:pPr>
      <w:r>
        <w:t>Para concluir el día y e</w:t>
      </w:r>
      <w:r w:rsidR="007847B9" w:rsidRPr="0031219E">
        <w:t>l evento</w:t>
      </w:r>
      <w:r>
        <w:t xml:space="preserve"> de</w:t>
      </w:r>
      <w:r w:rsidR="007847B9" w:rsidRPr="0031219E">
        <w:t xml:space="preserve"> </w:t>
      </w:r>
      <w:r w:rsidR="00CB4F80" w:rsidRPr="0031219E">
        <w:t>la Biblioteca del Condado de Ventura</w:t>
      </w:r>
      <w:r w:rsidR="00CB4F80">
        <w:t xml:space="preserve">, </w:t>
      </w:r>
      <w:r w:rsidR="0031219E">
        <w:t>Un condado</w:t>
      </w:r>
      <w:r w:rsidR="007847B9" w:rsidRPr="0031219E">
        <w:t xml:space="preserve">, </w:t>
      </w:r>
      <w:r w:rsidR="00CB4F80">
        <w:t>U</w:t>
      </w:r>
      <w:r w:rsidR="0031219E">
        <w:t xml:space="preserve">n </w:t>
      </w:r>
      <w:r w:rsidR="00CB4F80">
        <w:t>L</w:t>
      </w:r>
      <w:r w:rsidR="0031219E">
        <w:t>ibro</w:t>
      </w:r>
      <w:r w:rsidR="007847B9" w:rsidRPr="0031219E">
        <w:t xml:space="preserve">, </w:t>
      </w:r>
      <w:r w:rsidR="0031219E" w:rsidRPr="0031219E">
        <w:t>presenta</w:t>
      </w:r>
      <w:r w:rsidR="0031219E">
        <w:t>rá</w:t>
      </w:r>
      <w:r w:rsidR="007847B9" w:rsidRPr="0031219E">
        <w:t xml:space="preserve"> una conversación con Javier Zamora, autor</w:t>
      </w:r>
      <w:r w:rsidR="00CB4F80">
        <w:t xml:space="preserve"> de </w:t>
      </w:r>
      <w:r w:rsidR="007847B9" w:rsidRPr="0031219E">
        <w:rPr>
          <w:i/>
          <w:iCs/>
        </w:rPr>
        <w:t>Solito</w:t>
      </w:r>
      <w:r w:rsidR="007847B9" w:rsidRPr="0031219E">
        <w:t>,</w:t>
      </w:r>
      <w:r>
        <w:t xml:space="preserve"> </w:t>
      </w:r>
      <w:r w:rsidR="007847B9" w:rsidRPr="0031219E">
        <w:t xml:space="preserve">de </w:t>
      </w:r>
      <w:r w:rsidR="0031219E">
        <w:t xml:space="preserve">las </w:t>
      </w:r>
      <w:r w:rsidR="007847B9" w:rsidRPr="0031219E">
        <w:t>2</w:t>
      </w:r>
      <w:r w:rsidR="00CB4F80">
        <w:t xml:space="preserve"> pm</w:t>
      </w:r>
      <w:r w:rsidR="007847B9" w:rsidRPr="0031219E">
        <w:t xml:space="preserve"> a 3 pm en el Gran</w:t>
      </w:r>
      <w:r w:rsidR="00CB4F80">
        <w:t>d</w:t>
      </w:r>
      <w:r w:rsidR="007847B9" w:rsidRPr="0031219E">
        <w:t xml:space="preserve"> </w:t>
      </w:r>
      <w:r>
        <w:t>Salón</w:t>
      </w:r>
      <w:r w:rsidR="007847B9" w:rsidRPr="0031219E">
        <w:t>. El evento de autor es gratuito</w:t>
      </w:r>
      <w:r w:rsidR="00CB4F80">
        <w:t>, estará</w:t>
      </w:r>
      <w:r w:rsidR="007847B9" w:rsidRPr="0031219E">
        <w:t xml:space="preserve"> abierto al público y será moderado por </w:t>
      </w:r>
      <w:r w:rsidR="0031219E">
        <w:t xml:space="preserve">el periódico </w:t>
      </w:r>
      <w:r w:rsidR="007847B9" w:rsidRPr="0031219E">
        <w:t>VC Star.</w:t>
      </w:r>
      <w:r w:rsidRPr="00D421EC">
        <w:t xml:space="preserve"> </w:t>
      </w:r>
      <w:r>
        <w:rPr>
          <w:rStyle w:val="wdyuqq"/>
          <w:color w:val="auto"/>
        </w:rPr>
        <w:t xml:space="preserve">La </w:t>
      </w:r>
      <w:r>
        <w:rPr>
          <w:rStyle w:val="wdyuqq"/>
          <w:color w:val="auto"/>
        </w:rPr>
        <w:t>conversación con el</w:t>
      </w:r>
      <w:r w:rsidRPr="00024AE9">
        <w:rPr>
          <w:rStyle w:val="wdyuqq"/>
          <w:color w:val="auto"/>
        </w:rPr>
        <w:t xml:space="preserve"> autor se presentará en inglés con traducción al español disponible.</w:t>
      </w:r>
    </w:p>
    <w:p w14:paraId="450BD476" w14:textId="77777777" w:rsidR="007847B9" w:rsidRPr="0031219E" w:rsidRDefault="007847B9" w:rsidP="003036F9">
      <w:pPr>
        <w:pStyle w:val="Default"/>
      </w:pPr>
    </w:p>
    <w:p w14:paraId="71E28FEE" w14:textId="77777777" w:rsidR="00694A40" w:rsidRPr="00024AE9" w:rsidRDefault="00E10815" w:rsidP="003036F9">
      <w:pPr>
        <w:pStyle w:val="Default"/>
        <w:rPr>
          <w:rStyle w:val="wdyuqq"/>
          <w:color w:val="auto"/>
        </w:rPr>
      </w:pPr>
      <w:r w:rsidRPr="0031219E">
        <w:t>Antes de</w:t>
      </w:r>
      <w:r w:rsidR="00D421EC">
        <w:t xml:space="preserve"> la conversación con el</w:t>
      </w:r>
      <w:r w:rsidRPr="0031219E">
        <w:t xml:space="preserve"> autor se llevará a cabo una recepción especial de capacidad limitada con Javier Zamora desde el mediodía hasta la 1:45 p. m. en el Gran</w:t>
      </w:r>
      <w:r w:rsidR="00CB4F80">
        <w:t>d</w:t>
      </w:r>
      <w:r w:rsidRPr="0031219E">
        <w:t xml:space="preserve"> </w:t>
      </w:r>
      <w:r w:rsidR="00CB4F80">
        <w:t>Salón</w:t>
      </w:r>
      <w:r w:rsidR="00D421EC">
        <w:t>.</w:t>
      </w:r>
      <w:r w:rsidRPr="0031219E">
        <w:t xml:space="preserve"> Se requieren boletos para </w:t>
      </w:r>
      <w:r w:rsidR="002F01CD">
        <w:t>esta</w:t>
      </w:r>
      <w:r w:rsidRPr="0031219E">
        <w:t xml:space="preserve"> recepción </w:t>
      </w:r>
      <w:r w:rsidR="00D421EC">
        <w:t xml:space="preserve">especial </w:t>
      </w:r>
      <w:r w:rsidRPr="0031219E">
        <w:t xml:space="preserve">que incluirá </w:t>
      </w:r>
      <w:r w:rsidR="00D421EC" w:rsidRPr="0031219E">
        <w:t>"</w:t>
      </w:r>
      <w:r w:rsidR="00D421EC">
        <w:t>Un sabor de América Central</w:t>
      </w:r>
      <w:r w:rsidR="00D421EC" w:rsidRPr="0031219E">
        <w:t>"</w:t>
      </w:r>
      <w:r w:rsidR="00D421EC">
        <w:t>,</w:t>
      </w:r>
      <w:r w:rsidR="00D421EC" w:rsidRPr="0031219E">
        <w:t xml:space="preserve"> </w:t>
      </w:r>
      <w:r w:rsidRPr="0031219E">
        <w:t xml:space="preserve">almuerzo, una copia </w:t>
      </w:r>
      <w:r w:rsidR="00BD3467" w:rsidRPr="00024AE9">
        <w:rPr>
          <w:rStyle w:val="wdyuqq"/>
          <w:color w:val="auto"/>
        </w:rPr>
        <w:t xml:space="preserve">de </w:t>
      </w:r>
      <w:r w:rsidR="00BD3467" w:rsidRPr="00BD3467">
        <w:rPr>
          <w:rStyle w:val="wdyuqq"/>
          <w:color w:val="auto"/>
        </w:rPr>
        <w:t>pasta blanda</w:t>
      </w:r>
      <w:r w:rsidR="00BD3467" w:rsidRPr="00BD3467">
        <w:t xml:space="preserve"> </w:t>
      </w:r>
      <w:r w:rsidRPr="00BD3467">
        <w:t>de</w:t>
      </w:r>
      <w:r w:rsidRPr="0031219E">
        <w:t xml:space="preserve"> </w:t>
      </w:r>
      <w:r w:rsidRPr="00BD3467">
        <w:rPr>
          <w:i/>
          <w:iCs/>
        </w:rPr>
        <w:t>Solito</w:t>
      </w:r>
      <w:r w:rsidRPr="0031219E">
        <w:t xml:space="preserve"> y firma de libros con Zamora. Los boletos cuestan $75 y se pueden comprar en </w:t>
      </w:r>
      <w:hyperlink r:id="rId12" w:history="1">
        <w:r w:rsidRPr="0031219E">
          <w:rPr>
            <w:rStyle w:val="Hyperlink"/>
          </w:rPr>
          <w:t>www.vclibraryfoundation.org</w:t>
        </w:r>
      </w:hyperlink>
      <w:r w:rsidR="006F0DE2">
        <w:rPr>
          <w:rStyle w:val="Hyperlink"/>
        </w:rPr>
        <w:t>.</w:t>
      </w:r>
    </w:p>
    <w:p w14:paraId="1BB87EDF" w14:textId="77777777" w:rsidR="00BD3467" w:rsidRPr="0031219E" w:rsidRDefault="00BD3467" w:rsidP="003036F9">
      <w:pPr>
        <w:pStyle w:val="Default"/>
      </w:pPr>
    </w:p>
    <w:p w14:paraId="0FE7E996" w14:textId="77777777" w:rsidR="00694A40" w:rsidRPr="0031219E" w:rsidRDefault="00E10815" w:rsidP="003036F9">
      <w:pPr>
        <w:pStyle w:val="Default"/>
      </w:pPr>
      <w:r w:rsidRPr="0031219E">
        <w:t xml:space="preserve">La Celebración de Libros del Condado de Ventura </w:t>
      </w:r>
      <w:r w:rsidR="002F01CD">
        <w:t xml:space="preserve">para la comunidad </w:t>
      </w:r>
      <w:r w:rsidRPr="0031219E">
        <w:t>es</w:t>
      </w:r>
      <w:r w:rsidR="002F01CD">
        <w:t xml:space="preserve"> </w:t>
      </w:r>
      <w:r w:rsidRPr="0031219E">
        <w:t>generosamente patrocinada por Premier America Credit Union, Montecito Bank &amp; Trust, Ventura County Community College District</w:t>
      </w:r>
      <w:r w:rsidRPr="0031219E">
        <w:t xml:space="preserve"> y Mustang Marketing.</w:t>
      </w:r>
    </w:p>
    <w:p w14:paraId="4EF8D84A" w14:textId="77777777" w:rsidR="0045012C" w:rsidRPr="0031219E" w:rsidRDefault="0045012C" w:rsidP="003036F9">
      <w:pPr>
        <w:pStyle w:val="Default"/>
      </w:pPr>
    </w:p>
    <w:p w14:paraId="3B8E5C96" w14:textId="77777777" w:rsidR="0045012C" w:rsidRPr="0031219E" w:rsidRDefault="00E10815" w:rsidP="003036F9">
      <w:pPr>
        <w:pStyle w:val="Default"/>
      </w:pPr>
      <w:r w:rsidRPr="0031219E">
        <w:t xml:space="preserve">Para obtener </w:t>
      </w:r>
      <w:r w:rsidR="00890217">
        <w:t xml:space="preserve">más </w:t>
      </w:r>
      <w:r w:rsidRPr="0031219E">
        <w:t>informació</w:t>
      </w:r>
      <w:r w:rsidR="00890217">
        <w:t>n</w:t>
      </w:r>
      <w:r w:rsidRPr="0031219E">
        <w:t xml:space="preserve">, comuníquese con Nancy Schram, </w:t>
      </w:r>
      <w:r w:rsidR="00BD3467">
        <w:t>D</w:t>
      </w:r>
      <w:r w:rsidRPr="0031219E">
        <w:t xml:space="preserve">irectora de la </w:t>
      </w:r>
      <w:r w:rsidR="00BD3467">
        <w:t>B</w:t>
      </w:r>
      <w:r w:rsidRPr="0031219E">
        <w:t>iblioteca, al (805) 677-7158.</w:t>
      </w:r>
    </w:p>
    <w:p w14:paraId="5F82A7D4" w14:textId="77777777" w:rsidR="00793278" w:rsidRPr="0031219E" w:rsidRDefault="00793278" w:rsidP="003036F9">
      <w:pPr>
        <w:pStyle w:val="Default"/>
      </w:pPr>
    </w:p>
    <w:p w14:paraId="326D58D7" w14:textId="77777777" w:rsidR="00793278" w:rsidRPr="0031219E" w:rsidRDefault="00E10815" w:rsidP="003036F9">
      <w:pPr>
        <w:pStyle w:val="Default"/>
      </w:pPr>
      <w:r w:rsidRPr="0031219E">
        <w:t>CSU Channel Islands está ubicado en 1 University Drive en Camarillo, CA.</w:t>
      </w:r>
    </w:p>
    <w:p w14:paraId="27F60E5E" w14:textId="77777777" w:rsidR="00960268" w:rsidRPr="0031219E" w:rsidRDefault="00960268" w:rsidP="00960268">
      <w:pPr>
        <w:spacing w:after="120"/>
        <w:rPr>
          <w:rFonts w:ascii="Arial" w:hAnsi="Arial" w:cs="Arial"/>
          <w:sz w:val="24"/>
          <w:szCs w:val="24"/>
        </w:rPr>
      </w:pPr>
    </w:p>
    <w:p w14:paraId="2591F2F5" w14:textId="77777777" w:rsidR="00960268" w:rsidRPr="0031219E" w:rsidRDefault="00E10815" w:rsidP="00960268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 w:rsidRPr="0031219E">
        <w:rPr>
          <w:rFonts w:ascii="Arial" w:hAnsi="Arial" w:cs="Arial"/>
          <w:i/>
          <w:sz w:val="24"/>
          <w:szCs w:val="24"/>
        </w:rPr>
        <w:t>Biblioteca del Condado de Ventura:</w:t>
      </w:r>
      <w:r w:rsidRPr="0031219E">
        <w:rPr>
          <w:rFonts w:ascii="Arial" w:hAnsi="Arial" w:cs="Arial"/>
          <w:i/>
          <w:sz w:val="24"/>
          <w:szCs w:val="24"/>
        </w:rPr>
        <w:br/>
        <w:t>Inspirando a nuestra comunidad a explorar, descubrir y conectarse.</w:t>
      </w:r>
    </w:p>
    <w:p w14:paraId="6B226D6E" w14:textId="77777777" w:rsidR="00960268" w:rsidRDefault="00E10815" w:rsidP="00960268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1219E">
        <w:rPr>
          <w:rFonts w:ascii="Arial" w:hAnsi="Arial" w:cs="Arial"/>
          <w:sz w:val="24"/>
          <w:szCs w:val="24"/>
        </w:rPr>
        <w:t xml:space="preserve">La Biblioteca del Condado de Ventura está disponible las 24 horas al día, los 7 días a la semana en </w:t>
      </w:r>
      <w:hyperlink r:id="rId13" w:history="1">
        <w:r w:rsidRPr="0031219E">
          <w:rPr>
            <w:rStyle w:val="Hyperlink"/>
            <w:rFonts w:ascii="Arial" w:hAnsi="Arial" w:cs="Arial"/>
            <w:sz w:val="24"/>
            <w:szCs w:val="24"/>
          </w:rPr>
          <w:t>www.vencolibrary.org</w:t>
        </w:r>
      </w:hyperlink>
      <w:r w:rsidRPr="0031219E">
        <w:rPr>
          <w:rFonts w:ascii="Arial" w:hAnsi="Arial" w:cs="Arial"/>
          <w:sz w:val="24"/>
          <w:szCs w:val="24"/>
        </w:rPr>
        <w:t>.</w:t>
      </w:r>
    </w:p>
    <w:p w14:paraId="22CCF94B" w14:textId="77777777" w:rsidR="00CE4852" w:rsidRPr="0031219E" w:rsidRDefault="00CE4852" w:rsidP="009602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C846E1E" w14:textId="77777777" w:rsidR="00960268" w:rsidRPr="0031219E" w:rsidRDefault="00E10815" w:rsidP="00960268">
      <w:pPr>
        <w:spacing w:after="120"/>
        <w:jc w:val="center"/>
        <w:rPr>
          <w:rFonts w:ascii="Arial" w:hAnsi="Arial" w:cs="Arial"/>
        </w:rPr>
      </w:pPr>
      <w:r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25BD2B6C" wp14:editId="65379DF5">
            <wp:extent cx="476250" cy="476250"/>
            <wp:effectExtent l="0" t="0" r="0" b="0"/>
            <wp:docPr id="2" name="Picture 2" descr="Color_FB_icon_2021_50px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43174" name="Picture 2" descr="Color_FB_icon_2021_50p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19E">
        <w:rPr>
          <w:rFonts w:ascii="Arial" w:hAnsi="Arial" w:cs="Arial"/>
        </w:rPr>
        <w:t xml:space="preserve">   </w:t>
      </w:r>
      <w:r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21B3A409" wp14:editId="03A8B38E">
            <wp:extent cx="476250" cy="476250"/>
            <wp:effectExtent l="0" t="0" r="0" b="0"/>
            <wp:docPr id="3" name="Picture 3" descr="Color_IG_icon_2021_50px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64662" name="Picture 3" descr="Color_IG_icon_2021_50px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19E">
        <w:rPr>
          <w:rFonts w:ascii="Arial" w:hAnsi="Arial" w:cs="Arial"/>
        </w:rPr>
        <w:t xml:space="preserve">   </w:t>
      </w:r>
      <w:r w:rsidRPr="0031219E">
        <w:rPr>
          <w:rFonts w:ascii="Arial" w:hAnsi="Arial" w:cs="Arial"/>
          <w:noProof/>
        </w:rPr>
        <w:drawing>
          <wp:inline distT="0" distB="0" distL="0" distR="0" wp14:anchorId="79FD1098" wp14:editId="7C729864">
            <wp:extent cx="476250" cy="476250"/>
            <wp:effectExtent l="0" t="0" r="0" b="0"/>
            <wp:docPr id="4" name="Picture 4" descr="Color_Twitter_icon_2021_50px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46009" name="Picture 4" descr="Color_Twitter_icon_2021_50px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19E">
        <w:rPr>
          <w:rFonts w:ascii="Arial" w:hAnsi="Arial" w:cs="Arial"/>
        </w:rPr>
        <w:t xml:space="preserve">  </w:t>
      </w:r>
      <w:r w:rsidRPr="0031219E">
        <w:rPr>
          <w:rStyle w:val="Hyperlink"/>
          <w:rFonts w:ascii="Arial" w:hAnsi="Arial" w:cs="Arial"/>
        </w:rPr>
        <w:t xml:space="preserve"> </w:t>
      </w:r>
      <w:r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534D3A39" wp14:editId="54BF8D53">
            <wp:extent cx="476250" cy="476250"/>
            <wp:effectExtent l="0" t="0" r="0" b="0"/>
            <wp:docPr id="5" name="Picture 5" descr="Color_YT_icon_2021_50px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60046" name="Picture 5" descr="Color_YT_icon_2021_50px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2D64" w14:textId="77777777" w:rsidR="00960268" w:rsidRPr="0031219E" w:rsidRDefault="00960268" w:rsidP="00960268">
      <w:pPr>
        <w:pStyle w:val="BodyTextIndent2"/>
        <w:pBdr>
          <w:bottom w:val="thinThickThinMediumGap" w:sz="18" w:space="1" w:color="auto"/>
        </w:pBdr>
        <w:spacing w:line="240" w:lineRule="auto"/>
        <w:rPr>
          <w:rFonts w:cs="Arial"/>
          <w:szCs w:val="24"/>
        </w:rPr>
      </w:pPr>
    </w:p>
    <w:p w14:paraId="49B753E2" w14:textId="77777777" w:rsidR="00960268" w:rsidRPr="0031219E" w:rsidRDefault="00E10815" w:rsidP="00960268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31219E">
        <w:rPr>
          <w:rFonts w:ascii="Arial" w:hAnsi="Arial" w:cs="Arial"/>
        </w:rPr>
        <w:t xml:space="preserve">Si prefiere no recibir estos </w:t>
      </w:r>
      <w:r w:rsidRPr="0031219E">
        <w:rPr>
          <w:rFonts w:ascii="Arial" w:hAnsi="Arial" w:cs="Arial"/>
        </w:rPr>
        <w:t>avisos de eventos en el futuro, simplemente responda a este correo electrónico con UNSUBSCRIBE en la línea de asunto.</w:t>
      </w:r>
    </w:p>
    <w:p w14:paraId="1919D700" w14:textId="77777777" w:rsidR="00960268" w:rsidRPr="0031219E" w:rsidRDefault="00960268" w:rsidP="0096026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0F59E2EF" w14:textId="77777777" w:rsidR="003036F9" w:rsidRPr="0031219E" w:rsidRDefault="003036F9" w:rsidP="00960268">
      <w:pPr>
        <w:pStyle w:val="Default"/>
      </w:pPr>
    </w:p>
    <w:sectPr w:rsidR="003036F9" w:rsidRPr="003121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8B05" w14:textId="77777777" w:rsidR="00E10815" w:rsidRDefault="00E10815">
      <w:r>
        <w:separator/>
      </w:r>
    </w:p>
  </w:endnote>
  <w:endnote w:type="continuationSeparator" w:id="0">
    <w:p w14:paraId="3C0428CB" w14:textId="77777777" w:rsidR="00E10815" w:rsidRDefault="00E1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AAAB" w14:textId="77777777" w:rsidR="008F2A3E" w:rsidRDefault="008F2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5A36" w14:textId="77777777" w:rsidR="008F2A3E" w:rsidRDefault="008F2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58C3" w14:textId="77777777" w:rsidR="008F2A3E" w:rsidRDefault="008F2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BB8E" w14:textId="77777777" w:rsidR="00E10815" w:rsidRDefault="00E10815">
      <w:r>
        <w:separator/>
      </w:r>
    </w:p>
  </w:footnote>
  <w:footnote w:type="continuationSeparator" w:id="0">
    <w:p w14:paraId="6FD62B2B" w14:textId="77777777" w:rsidR="00E10815" w:rsidRDefault="00E1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2EDC" w14:textId="77777777" w:rsidR="008F2A3E" w:rsidRDefault="008F2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F079" w14:textId="77777777" w:rsidR="008F2A3E" w:rsidRDefault="008F2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35FB8" w14:textId="77777777" w:rsidR="008F2A3E" w:rsidRDefault="008F2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86"/>
    <w:rsid w:val="00021C72"/>
    <w:rsid w:val="00024AE9"/>
    <w:rsid w:val="000A188F"/>
    <w:rsid w:val="00102984"/>
    <w:rsid w:val="00117C81"/>
    <w:rsid w:val="00174324"/>
    <w:rsid w:val="001E17B7"/>
    <w:rsid w:val="001E580B"/>
    <w:rsid w:val="002050D6"/>
    <w:rsid w:val="00243B63"/>
    <w:rsid w:val="00255D7E"/>
    <w:rsid w:val="002901FD"/>
    <w:rsid w:val="002F01CD"/>
    <w:rsid w:val="002F69E4"/>
    <w:rsid w:val="003036F9"/>
    <w:rsid w:val="0031219E"/>
    <w:rsid w:val="00394838"/>
    <w:rsid w:val="00401622"/>
    <w:rsid w:val="0045012C"/>
    <w:rsid w:val="004F3340"/>
    <w:rsid w:val="00593788"/>
    <w:rsid w:val="00647D84"/>
    <w:rsid w:val="00662D7E"/>
    <w:rsid w:val="00694A40"/>
    <w:rsid w:val="00694C68"/>
    <w:rsid w:val="006F0DE2"/>
    <w:rsid w:val="007847B9"/>
    <w:rsid w:val="00793278"/>
    <w:rsid w:val="007B72AD"/>
    <w:rsid w:val="00812D23"/>
    <w:rsid w:val="0082280D"/>
    <w:rsid w:val="0087767F"/>
    <w:rsid w:val="00890217"/>
    <w:rsid w:val="008D1086"/>
    <w:rsid w:val="008F2A3E"/>
    <w:rsid w:val="008F76EA"/>
    <w:rsid w:val="00946535"/>
    <w:rsid w:val="00960268"/>
    <w:rsid w:val="009F276C"/>
    <w:rsid w:val="00A36579"/>
    <w:rsid w:val="00B06535"/>
    <w:rsid w:val="00B77A8A"/>
    <w:rsid w:val="00BB4C6B"/>
    <w:rsid w:val="00BD3467"/>
    <w:rsid w:val="00C07334"/>
    <w:rsid w:val="00C27A76"/>
    <w:rsid w:val="00C310F6"/>
    <w:rsid w:val="00C32B46"/>
    <w:rsid w:val="00C74BD4"/>
    <w:rsid w:val="00C76B18"/>
    <w:rsid w:val="00C9265D"/>
    <w:rsid w:val="00C94B8A"/>
    <w:rsid w:val="00CB4F80"/>
    <w:rsid w:val="00CD0CD3"/>
    <w:rsid w:val="00CE4852"/>
    <w:rsid w:val="00CF5CC0"/>
    <w:rsid w:val="00D078F6"/>
    <w:rsid w:val="00D421EC"/>
    <w:rsid w:val="00DB0B4A"/>
    <w:rsid w:val="00DE281A"/>
    <w:rsid w:val="00E10815"/>
    <w:rsid w:val="00E44AE9"/>
    <w:rsid w:val="00E5193C"/>
    <w:rsid w:val="00E55844"/>
    <w:rsid w:val="00EB0BB0"/>
    <w:rsid w:val="00FB2182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1A88"/>
  <w15:chartTrackingRefBased/>
  <w15:docId w15:val="{46E79F39-1CE9-4639-A2C0-09C38CE0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86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D1086"/>
    <w:pPr>
      <w:keepNext/>
      <w:ind w:left="1440" w:hanging="1440"/>
      <w:jc w:val="center"/>
      <w:outlineLvl w:val="0"/>
    </w:pPr>
    <w:rPr>
      <w:rFonts w:ascii="Arial" w:eastAsia="Times New Roman" w:hAnsi="Arial" w:cs="Times New Roman"/>
      <w:b/>
      <w:sz w:val="56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D1086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086"/>
    <w:rPr>
      <w:rFonts w:ascii="Arial" w:eastAsia="Times New Roman" w:hAnsi="Arial" w:cs="Times New Roman"/>
      <w:b/>
      <w:kern w:val="0"/>
      <w:sz w:val="56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8D108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8D1086"/>
    <w:pPr>
      <w:ind w:left="1440" w:hanging="144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D108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8D1086"/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D1086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rsid w:val="008D1086"/>
    <w:rPr>
      <w:color w:val="0000FF"/>
      <w:u w:val="single"/>
    </w:rPr>
  </w:style>
  <w:style w:type="character" w:customStyle="1" w:styleId="normaltextrun">
    <w:name w:val="normaltextrun"/>
    <w:rsid w:val="008D1086"/>
  </w:style>
  <w:style w:type="paragraph" w:customStyle="1" w:styleId="Default">
    <w:name w:val="Default"/>
    <w:rsid w:val="003036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6026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60268"/>
    <w:rPr>
      <w:rFonts w:eastAsiaTheme="minorEastAsia"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A40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BD3467"/>
  </w:style>
  <w:style w:type="character" w:customStyle="1" w:styleId="ql-cursor">
    <w:name w:val="ql-cursor"/>
    <w:basedOn w:val="DefaultParagraphFont"/>
    <w:rsid w:val="00BD3467"/>
  </w:style>
  <w:style w:type="paragraph" w:styleId="Header">
    <w:name w:val="header"/>
    <w:basedOn w:val="Normal"/>
    <w:link w:val="HeaderChar"/>
    <w:uiPriority w:val="99"/>
    <w:unhideWhenUsed/>
    <w:rsid w:val="008F2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3E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2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3E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tect.checkpoint.com/v2/___http://www.vencolibrary.org___.YzJ1OmNvdmF2YW5hbjpjOm86MTI4YmU0N2EwMWY5YzdhMWQ5MDhlM2U4MDQwNjliODM6NjoxZjU3OjU4ZjQ3ZTU1MmVjMzRhOTYwNWJhNmQ3ZTlkODBiNzk5ZDQzN2FmOTcwNDg3MzM4ZWMzMzE1NGVlY2MzYTViOTI6cDpU" TargetMode="External"/><Relationship Id="rId18" Type="http://schemas.openxmlformats.org/officeDocument/2006/relationships/hyperlink" Target="https://twitter.com/vencolibrary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protect.checkpoint.com/v2/___http://www.vclibraryfoundation.org___.YzJ1OmNvdmF2YW5hbjpjOm86MTI4YmU0N2EwMWY5YzdhMWQ5MDhlM2U4MDQwNjliODM6NjphMGQzOmEwZTIzOWU0NTA4YmUwNTcyMDMxOTU1YjBlMTQ3NmM0Nzc1MmRjNGUyMjc2ZjZiYjNkNTdhNWZiNjU1NzhiNzU6cDpU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vencolibrary/" TargetMode="External"/><Relationship Id="rId20" Type="http://schemas.openxmlformats.org/officeDocument/2006/relationships/hyperlink" Target="https://www.youtube.com/user/vencolibraryvide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Ventura-County-Library-68759970694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0ec30-b5cb-4466-b810-3d2f21d0e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67E6859FF24BB756859BE313153A" ma:contentTypeVersion="14" ma:contentTypeDescription="Create a new document." ma:contentTypeScope="" ma:versionID="180bb8a5011d0f1edef554e90c6969ac">
  <xsd:schema xmlns:xsd="http://www.w3.org/2001/XMLSchema" xmlns:xs="http://www.w3.org/2001/XMLSchema" xmlns:p="http://schemas.microsoft.com/office/2006/metadata/properties" xmlns:ns3="5e30ec30-b5cb-4466-b810-3d2f21d0e917" xmlns:ns4="60559b56-a34b-4c30-b25f-cb6b259ac04d" targetNamespace="http://schemas.microsoft.com/office/2006/metadata/properties" ma:root="true" ma:fieldsID="46fd144751e69eba5a6d9e19551a7527" ns3:_="" ns4:_="">
    <xsd:import namespace="5e30ec30-b5cb-4466-b810-3d2f21d0e917"/>
    <xsd:import namespace="60559b56-a34b-4c30-b25f-cb6b259ac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ec30-b5cb-4466-b810-3d2f21d0e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59b56-a34b-4c30-b25f-cb6b259ac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08E9C-5C1D-4C79-8C22-336F11764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163E6-E336-4C94-8D82-E9B6759E4961}">
  <ds:schemaRefs>
    <ds:schemaRef ds:uri="http://schemas.microsoft.com/office/2006/metadata/properties"/>
    <ds:schemaRef ds:uri="http://schemas.microsoft.com/office/infopath/2007/PartnerControls"/>
    <ds:schemaRef ds:uri="5e30ec30-b5cb-4466-b810-3d2f21d0e917"/>
  </ds:schemaRefs>
</ds:datastoreItem>
</file>

<file path=customXml/itemProps3.xml><?xml version="1.0" encoding="utf-8"?>
<ds:datastoreItem xmlns:ds="http://schemas.openxmlformats.org/officeDocument/2006/customXml" ds:itemID="{C945BB8B-509C-4D0B-B40B-4F32EED4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ec30-b5cb-4466-b810-3d2f21d0e917"/>
    <ds:schemaRef ds:uri="60559b56-a34b-4c30-b25f-cb6b259ac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Collins, Lydia</dc:creator>
  <cp:lastModifiedBy>Schram, Nancy</cp:lastModifiedBy>
  <cp:revision>2</cp:revision>
  <cp:lastPrinted>2023-08-18T15:47:00Z</cp:lastPrinted>
  <dcterms:created xsi:type="dcterms:W3CDTF">2024-05-17T18:18:00Z</dcterms:created>
  <dcterms:modified xsi:type="dcterms:W3CDTF">2024-05-17T18:18:00Z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0x010100EC0867E6859FF24BB756859BE313153A</vt:lpwstr>
  </property>
</Properties>
</file>